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1943" w14:textId="77777777" w:rsidR="00901A01" w:rsidRPr="00901A01" w:rsidRDefault="00901A01" w:rsidP="00901A01">
      <w:pPr>
        <w:jc w:val="center"/>
        <w:rPr>
          <w:rFonts w:ascii="Tahoma" w:hAnsi="Tahoma" w:cs="Tahoma"/>
        </w:rPr>
      </w:pPr>
      <w:r w:rsidRPr="00901A01">
        <w:rPr>
          <w:rFonts w:ascii="Tahoma" w:hAnsi="Tahoma" w:cs="Tahoma"/>
        </w:rPr>
        <w:t>ΔΕΛΤΙΟ ΤΥΠΟΥ</w:t>
      </w:r>
    </w:p>
    <w:p w14:paraId="1B600745" w14:textId="4DC5025A" w:rsidR="00901A01" w:rsidRPr="00901A01" w:rsidRDefault="00807147" w:rsidP="00901A01">
      <w:pPr>
        <w:spacing w:after="0"/>
        <w:ind w:right="40"/>
        <w:jc w:val="center"/>
        <w:rPr>
          <w:rFonts w:ascii="Tahoma" w:hAnsi="Tahoma" w:cs="Tahoma"/>
          <w:bCs/>
        </w:rPr>
      </w:pPr>
      <w:r>
        <w:rPr>
          <w:rFonts w:ascii="Tahoma" w:hAnsi="Tahoma" w:cs="Tahoma"/>
          <w:b/>
          <w:bCs/>
        </w:rPr>
        <w:t>Κατερίνα Πανούση</w:t>
      </w:r>
      <w:r>
        <w:rPr>
          <w:rFonts w:ascii="Tahoma" w:hAnsi="Tahoma" w:cs="Tahoma"/>
          <w:b/>
          <w:bCs/>
        </w:rPr>
        <w:br/>
        <w:t>Οι ρόλοι</w:t>
      </w:r>
      <w:r w:rsidR="00901A01" w:rsidRPr="00901A01">
        <w:rPr>
          <w:rFonts w:ascii="Tahoma" w:hAnsi="Tahoma" w:cs="Tahoma"/>
          <w:b/>
          <w:bCs/>
        </w:rPr>
        <w:br/>
      </w:r>
      <w:r w:rsidR="00901A01" w:rsidRPr="00901A01">
        <w:rPr>
          <w:rFonts w:ascii="Tahoma" w:hAnsi="Tahoma" w:cs="Tahoma"/>
        </w:rPr>
        <w:t xml:space="preserve">Σελίδες: </w:t>
      </w:r>
      <w:r>
        <w:rPr>
          <w:rFonts w:ascii="Tahoma" w:hAnsi="Tahoma" w:cs="Tahoma"/>
        </w:rPr>
        <w:t>3</w:t>
      </w:r>
      <w:r w:rsidR="00901A01" w:rsidRPr="00901A01">
        <w:rPr>
          <w:rFonts w:ascii="Tahoma" w:hAnsi="Tahoma" w:cs="Tahoma"/>
        </w:rPr>
        <w:t>62, Τιμή</w:t>
      </w:r>
      <w:r w:rsidR="00901A01" w:rsidRPr="00002AEA">
        <w:rPr>
          <w:rFonts w:ascii="Tahoma" w:hAnsi="Tahoma" w:cs="Tahoma"/>
        </w:rPr>
        <w:t>: 1</w:t>
      </w:r>
      <w:r>
        <w:rPr>
          <w:rFonts w:ascii="Tahoma" w:hAnsi="Tahoma" w:cs="Tahoma"/>
        </w:rPr>
        <w:t>8.02</w:t>
      </w:r>
      <w:r w:rsidR="00901A01" w:rsidRPr="00002AEA">
        <w:rPr>
          <w:rFonts w:ascii="Tahoma" w:hAnsi="Tahoma" w:cs="Tahoma"/>
        </w:rPr>
        <w:t xml:space="preserve"> ευρώ</w:t>
      </w:r>
      <w:r w:rsidR="00901A01" w:rsidRPr="00901A01">
        <w:rPr>
          <w:rFonts w:ascii="Tahoma" w:hAnsi="Tahoma" w:cs="Tahoma"/>
        </w:rPr>
        <w:br/>
        <w:t xml:space="preserve">ISBN: </w:t>
      </w:r>
      <w:r w:rsidRPr="00807147">
        <w:rPr>
          <w:rFonts w:ascii="Tahoma" w:hAnsi="Tahoma" w:cs="Tahoma"/>
        </w:rPr>
        <w:t>978-618-5861-41-4</w:t>
      </w:r>
      <w:r w:rsidR="00901A01" w:rsidRPr="00901A01">
        <w:rPr>
          <w:rFonts w:ascii="Tahoma" w:hAnsi="Tahoma" w:cs="Tahoma"/>
        </w:rPr>
        <w:br/>
      </w:r>
      <w:r w:rsidR="00901A01" w:rsidRPr="00901A01">
        <w:rPr>
          <w:rFonts w:ascii="Tahoma" w:hAnsi="Tahoma" w:cs="Tahoma"/>
          <w:bCs/>
        </w:rPr>
        <w:t xml:space="preserve">Εκδόσεις </w:t>
      </w:r>
      <w:r w:rsidR="003B6D1C">
        <w:rPr>
          <w:rFonts w:ascii="Tahoma" w:hAnsi="Tahoma" w:cs="Tahoma"/>
          <w:bCs/>
        </w:rPr>
        <w:t>Επίμετρο</w:t>
      </w:r>
    </w:p>
    <w:p w14:paraId="06E2F446" w14:textId="77777777" w:rsidR="00901A01" w:rsidRPr="00901A01" w:rsidRDefault="00901A01" w:rsidP="00901A01">
      <w:pPr>
        <w:spacing w:line="360" w:lineRule="auto"/>
        <w:rPr>
          <w:rFonts w:ascii="Tahoma" w:hAnsi="Tahoma" w:cs="Tahoma"/>
        </w:rPr>
      </w:pPr>
    </w:p>
    <w:p w14:paraId="2A0E83A1" w14:textId="77777777" w:rsidR="00901A01" w:rsidRPr="00901A01" w:rsidRDefault="00901A01" w:rsidP="00901A01">
      <w:pPr>
        <w:spacing w:line="360" w:lineRule="auto"/>
        <w:rPr>
          <w:rFonts w:ascii="Tahoma" w:hAnsi="Tahoma" w:cs="Tahoma"/>
        </w:rPr>
      </w:pPr>
    </w:p>
    <w:p w14:paraId="175246E4" w14:textId="64F9B6DD" w:rsidR="00901A01" w:rsidRDefault="00901A01" w:rsidP="00901A01">
      <w:pPr>
        <w:spacing w:line="360" w:lineRule="auto"/>
        <w:rPr>
          <w:rFonts w:ascii="Tahoma" w:hAnsi="Tahoma" w:cs="Tahoma"/>
        </w:rPr>
      </w:pPr>
      <w:r>
        <w:rPr>
          <w:rFonts w:ascii="Tahoma" w:hAnsi="Tahoma" w:cs="Tahoma"/>
        </w:rPr>
        <w:t xml:space="preserve">Κυκλοφόρησε από τις Εκδόσεις </w:t>
      </w:r>
      <w:r w:rsidR="003B6D1C">
        <w:rPr>
          <w:rFonts w:ascii="Tahoma" w:hAnsi="Tahoma" w:cs="Tahoma"/>
        </w:rPr>
        <w:t>Επίμετρο</w:t>
      </w:r>
      <w:r>
        <w:rPr>
          <w:rFonts w:ascii="Tahoma" w:hAnsi="Tahoma" w:cs="Tahoma"/>
        </w:rPr>
        <w:t xml:space="preserve"> το αστυνομικό μυθιστόρημα τ</w:t>
      </w:r>
      <w:r w:rsidR="00807147">
        <w:rPr>
          <w:rFonts w:ascii="Tahoma" w:hAnsi="Tahoma" w:cs="Tahoma"/>
        </w:rPr>
        <w:t>ης</w:t>
      </w:r>
      <w:r>
        <w:rPr>
          <w:rFonts w:ascii="Tahoma" w:hAnsi="Tahoma" w:cs="Tahoma"/>
        </w:rPr>
        <w:t xml:space="preserve"> </w:t>
      </w:r>
      <w:r w:rsidR="00807147">
        <w:rPr>
          <w:rFonts w:ascii="Tahoma" w:hAnsi="Tahoma" w:cs="Tahoma"/>
        </w:rPr>
        <w:t>Κατερίνας Πανούση</w:t>
      </w:r>
      <w:r>
        <w:rPr>
          <w:rFonts w:ascii="Tahoma" w:hAnsi="Tahoma" w:cs="Tahoma"/>
        </w:rPr>
        <w:t xml:space="preserve"> </w:t>
      </w:r>
      <w:r w:rsidR="00807147" w:rsidRPr="00807147">
        <w:rPr>
          <w:rFonts w:ascii="Tahoma" w:hAnsi="Tahoma" w:cs="Tahoma"/>
          <w:i/>
          <w:iCs/>
        </w:rPr>
        <w:t>Οι ρόλοι</w:t>
      </w:r>
      <w:r>
        <w:rPr>
          <w:rFonts w:ascii="Tahoma" w:hAnsi="Tahoma" w:cs="Tahoma"/>
        </w:rPr>
        <w:t>.</w:t>
      </w:r>
    </w:p>
    <w:p w14:paraId="3784E521" w14:textId="77777777" w:rsidR="00807147" w:rsidRDefault="00807147" w:rsidP="00807147">
      <w:pPr>
        <w:spacing w:line="360" w:lineRule="auto"/>
        <w:rPr>
          <w:rFonts w:ascii="Tahoma" w:hAnsi="Tahoma" w:cs="Tahoma"/>
        </w:rPr>
      </w:pPr>
      <w:r w:rsidRPr="00807147">
        <w:rPr>
          <w:rFonts w:ascii="Tahoma" w:hAnsi="Tahoma" w:cs="Tahoma"/>
        </w:rPr>
        <w:t>Σάββατο βράδυ.</w:t>
      </w:r>
      <w:r>
        <w:rPr>
          <w:rFonts w:ascii="Tahoma" w:hAnsi="Tahoma" w:cs="Tahoma"/>
        </w:rPr>
        <w:t xml:space="preserve"> </w:t>
      </w:r>
      <w:r w:rsidRPr="00807147">
        <w:rPr>
          <w:rFonts w:ascii="Tahoma" w:hAnsi="Tahoma" w:cs="Tahoma"/>
        </w:rPr>
        <w:t xml:space="preserve">Τη στιγμή που δεκάδες άνθρωποι διασκεδάζουν σε ένα πάρτι στο κέντρο της Αθήνας, ένας νεαρός άντρας βρίσκεται νεκρός στην είσοδο μιας πολυκατοικίας. Οι αστυνομικοί καλούνται να ανακαλύψουν αν ο θάνατός του προκλήθηκε από μια τυχαία πτώση στη σκάλα ή αν κάποιος τον δολοφόνησε. </w:t>
      </w:r>
    </w:p>
    <w:p w14:paraId="0117E665" w14:textId="5FA4274F" w:rsidR="00807147" w:rsidRPr="00807147" w:rsidRDefault="00807147" w:rsidP="00807147">
      <w:pPr>
        <w:spacing w:line="360" w:lineRule="auto"/>
        <w:rPr>
          <w:rFonts w:ascii="Tahoma" w:hAnsi="Tahoma" w:cs="Tahoma"/>
        </w:rPr>
      </w:pPr>
      <w:r w:rsidRPr="00807147">
        <w:rPr>
          <w:rFonts w:ascii="Tahoma" w:hAnsi="Tahoma" w:cs="Tahoma"/>
        </w:rPr>
        <w:t xml:space="preserve">Ένα αθώο παιχνίδι που πήρε μια αναπάντεχη τροπή και ένα γεγονός που κρατούνταν κρυφό για δώδεκα χρόνια, ανατρέπουν τις ισορροπίες. Οι άνθρωποι που πέρασαν μαζί με τον άντρα τις τελευταίες μέρες της ζωής του, ο Δημήτρης, ο Μάνος, η Σοφία και η Φανή συνδέονται σαν πιόνια σε μια πραγματικότητα που διαστρεβλώνεται από ψέματα και μυστικά. Τελικά, θα αποκαλύψουν την αλήθεια ή θα κάνουν ό,τι είναι δυνατόν για να απεμπλακούν από εκείνη; Γιατί κάποιος ανάμεσά τους, ίσως και να είναι ο πραγματικός ένοχος. </w:t>
      </w:r>
    </w:p>
    <w:p w14:paraId="0FE35D3E" w14:textId="31CD488D" w:rsidR="0005191D" w:rsidRDefault="00807147" w:rsidP="00807147">
      <w:pPr>
        <w:spacing w:line="360" w:lineRule="auto"/>
        <w:rPr>
          <w:rFonts w:ascii="Tahoma" w:hAnsi="Tahoma" w:cs="Tahoma"/>
        </w:rPr>
      </w:pPr>
      <w:r w:rsidRPr="00807147">
        <w:rPr>
          <w:rFonts w:ascii="Tahoma" w:hAnsi="Tahoma" w:cs="Tahoma"/>
        </w:rPr>
        <w:t>Ένα αστυνομικό θρίλερ γεμάτο μυστήριο, αγωνία και ανατροπές που κορυφώνονται μέχρι την τελευταία σελίδα.</w:t>
      </w:r>
    </w:p>
    <w:p w14:paraId="2464C03B" w14:textId="77777777" w:rsidR="00807147" w:rsidRPr="00901A01" w:rsidRDefault="00807147" w:rsidP="00807147">
      <w:pPr>
        <w:spacing w:line="360" w:lineRule="auto"/>
        <w:rPr>
          <w:rFonts w:ascii="Tahoma" w:hAnsi="Tahoma" w:cs="Tahoma"/>
        </w:rPr>
      </w:pPr>
    </w:p>
    <w:p w14:paraId="1A88C1B5" w14:textId="05FCB8A6" w:rsidR="00901A01" w:rsidRPr="00901A01" w:rsidRDefault="00901A01" w:rsidP="00901A01">
      <w:pPr>
        <w:rPr>
          <w:rFonts w:ascii="Tahoma" w:hAnsi="Tahoma" w:cs="Tahoma"/>
        </w:rPr>
      </w:pPr>
      <w:r>
        <w:rPr>
          <w:rFonts w:ascii="Tahoma" w:hAnsi="Tahoma" w:cs="Tahoma"/>
        </w:rPr>
        <w:t>Βιογραφικό</w:t>
      </w:r>
    </w:p>
    <w:p w14:paraId="5939462C" w14:textId="633371B2" w:rsidR="00901E92" w:rsidRDefault="00807147" w:rsidP="00807147">
      <w:pPr>
        <w:rPr>
          <w:rFonts w:ascii="Tahoma" w:hAnsi="Tahoma" w:cs="Tahoma"/>
        </w:rPr>
      </w:pPr>
      <w:r w:rsidRPr="00807147">
        <w:rPr>
          <w:rFonts w:ascii="Tahoma" w:hAnsi="Tahoma" w:cs="Tahoma"/>
        </w:rPr>
        <w:t>Η Κατερίνα Πανούση γεννήθηκε το 1988 στην Αθήνα όπου και κατοικεί μέχρι σήμερα. Είναι απόφοιτη του τμήματος Μηχανολόγων Μηχανικών του Πανεπιστημίου Πειραιά Τεχνολογικού Τομέα. Ασχολείται ερασιτεχνικά με την κλασική μουσική παίζοντας βιολί και με τη φωτογραφία. Εργάζεται ως δικαστική υπάλληλος.</w:t>
      </w:r>
      <w:r>
        <w:rPr>
          <w:rFonts w:ascii="Tahoma" w:hAnsi="Tahoma" w:cs="Tahoma"/>
        </w:rPr>
        <w:t xml:space="preserve"> </w:t>
      </w:r>
      <w:r w:rsidRPr="00807147">
        <w:rPr>
          <w:rFonts w:ascii="Tahoma" w:hAnsi="Tahoma" w:cs="Tahoma"/>
        </w:rPr>
        <w:t xml:space="preserve">Από τις εκδόσεις </w:t>
      </w:r>
      <w:r>
        <w:rPr>
          <w:rFonts w:ascii="Tahoma" w:hAnsi="Tahoma" w:cs="Tahoma"/>
        </w:rPr>
        <w:t>Επίμετρο</w:t>
      </w:r>
      <w:r w:rsidRPr="00807147">
        <w:rPr>
          <w:rFonts w:ascii="Tahoma" w:hAnsi="Tahoma" w:cs="Tahoma"/>
        </w:rPr>
        <w:t xml:space="preserve"> κυκλοφορεί επίσης το μυθιστόρημά της </w:t>
      </w:r>
      <w:r w:rsidRPr="00807147">
        <w:rPr>
          <w:rFonts w:ascii="Tahoma" w:hAnsi="Tahoma" w:cs="Tahoma"/>
          <w:i/>
          <w:iCs/>
        </w:rPr>
        <w:t>Το άλλο κορίτσι</w:t>
      </w:r>
      <w:r w:rsidRPr="00807147">
        <w:rPr>
          <w:rFonts w:ascii="Tahoma" w:hAnsi="Tahoma" w:cs="Tahoma"/>
        </w:rPr>
        <w:t xml:space="preserve"> (2024).</w:t>
      </w:r>
    </w:p>
    <w:p w14:paraId="5C79261E" w14:textId="77777777" w:rsidR="00807147" w:rsidRPr="003E3C3B" w:rsidRDefault="00807147" w:rsidP="00807147">
      <w:pPr>
        <w:rPr>
          <w:rFonts w:ascii="Tahoma" w:hAnsi="Tahoma" w:cs="Tahoma"/>
        </w:rPr>
      </w:pPr>
    </w:p>
    <w:p w14:paraId="1CF6ECF7" w14:textId="6CBF4D18" w:rsidR="00530337" w:rsidRDefault="00530337" w:rsidP="00530337">
      <w:pPr>
        <w:jc w:val="center"/>
      </w:pPr>
      <w:r w:rsidRPr="00BB6017">
        <w:rPr>
          <w:rFonts w:ascii="Tahoma" w:hAnsi="Tahoma" w:cs="Tahoma"/>
          <w:sz w:val="20"/>
          <w:szCs w:val="20"/>
        </w:rPr>
        <w:t xml:space="preserve">Εκδόσεις </w:t>
      </w:r>
      <w:r w:rsidR="000B45FA">
        <w:rPr>
          <w:rFonts w:ascii="Tahoma" w:hAnsi="Tahoma" w:cs="Tahoma"/>
          <w:sz w:val="20"/>
          <w:szCs w:val="20"/>
        </w:rPr>
        <w:t>Επίμετρο</w:t>
      </w:r>
      <w:r w:rsidRPr="00BB6017">
        <w:rPr>
          <w:rFonts w:ascii="Tahoma" w:hAnsi="Tahoma" w:cs="Tahoma"/>
          <w:sz w:val="20"/>
          <w:szCs w:val="20"/>
        </w:rPr>
        <w:t>, Νικηταρά 2 &amp; Εμμ. Μπενάκη, 106 78 Αθήνα, 210 3822496, 210 3838020</w:t>
      </w:r>
      <w:r w:rsidRPr="00BB6017">
        <w:rPr>
          <w:rFonts w:ascii="Tahoma" w:hAnsi="Tahoma" w:cs="Tahoma"/>
          <w:sz w:val="20"/>
          <w:szCs w:val="20"/>
        </w:rPr>
        <w:br/>
      </w:r>
      <w:hyperlink r:id="rId4" w:history="1">
        <w:r w:rsidRPr="00BB6017">
          <w:rPr>
            <w:rStyle w:val="-"/>
            <w:rFonts w:ascii="Tahoma" w:hAnsi="Tahoma" w:cs="Tahoma"/>
            <w:sz w:val="20"/>
            <w:szCs w:val="20"/>
          </w:rPr>
          <w:t>www.papazisi.gr</w:t>
        </w:r>
      </w:hyperlink>
      <w:r w:rsidRPr="00BB6017">
        <w:rPr>
          <w:rFonts w:ascii="Tahoma" w:hAnsi="Tahoma" w:cs="Tahoma"/>
          <w:sz w:val="20"/>
          <w:szCs w:val="20"/>
        </w:rPr>
        <w:t xml:space="preserve">, </w:t>
      </w:r>
      <w:hyperlink r:id="rId5" w:history="1">
        <w:r w:rsidRPr="00BB6017">
          <w:rPr>
            <w:rStyle w:val="-"/>
            <w:rFonts w:ascii="Tahoma" w:hAnsi="Tahoma" w:cs="Tahoma"/>
            <w:sz w:val="20"/>
            <w:szCs w:val="20"/>
          </w:rPr>
          <w:t>papazisi@otenet.gr</w:t>
        </w:r>
      </w:hyperlink>
    </w:p>
    <w:p w14:paraId="5B8D5559" w14:textId="77777777" w:rsidR="00530337" w:rsidRPr="00BB6017" w:rsidRDefault="00530337" w:rsidP="00530337">
      <w:pPr>
        <w:jc w:val="center"/>
        <w:rPr>
          <w:rFonts w:ascii="Tahoma" w:hAnsi="Tahoma" w:cs="Tahoma"/>
          <w:sz w:val="20"/>
          <w:szCs w:val="20"/>
        </w:rPr>
      </w:pPr>
    </w:p>
    <w:p w14:paraId="1EB8A097" w14:textId="77777777" w:rsidR="00901E92" w:rsidRPr="00807147" w:rsidRDefault="00901E92" w:rsidP="00901A01">
      <w:pPr>
        <w:rPr>
          <w:rFonts w:ascii="Tahoma" w:hAnsi="Tahoma" w:cs="Tahoma"/>
        </w:rPr>
      </w:pPr>
    </w:p>
    <w:p w14:paraId="0BB3BE59" w14:textId="77777777" w:rsidR="00901E92" w:rsidRPr="00807147" w:rsidRDefault="00901E92" w:rsidP="00901A01">
      <w:pPr>
        <w:rPr>
          <w:rFonts w:ascii="Tahoma" w:hAnsi="Tahoma" w:cs="Tahoma"/>
        </w:rPr>
      </w:pPr>
    </w:p>
    <w:sectPr w:rsidR="00901E92" w:rsidRPr="00807147" w:rsidSect="00EC4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000C"/>
    <w:rsid w:val="00002AEA"/>
    <w:rsid w:val="000248E3"/>
    <w:rsid w:val="0005191D"/>
    <w:rsid w:val="000B45FA"/>
    <w:rsid w:val="001A5417"/>
    <w:rsid w:val="00284A46"/>
    <w:rsid w:val="002A6C4F"/>
    <w:rsid w:val="002F2F1B"/>
    <w:rsid w:val="00377023"/>
    <w:rsid w:val="003B59B7"/>
    <w:rsid w:val="003B6D1C"/>
    <w:rsid w:val="003E3C3B"/>
    <w:rsid w:val="004128B2"/>
    <w:rsid w:val="0043007A"/>
    <w:rsid w:val="004F15AF"/>
    <w:rsid w:val="004F7CC5"/>
    <w:rsid w:val="005041B6"/>
    <w:rsid w:val="00530337"/>
    <w:rsid w:val="005466BC"/>
    <w:rsid w:val="005725C6"/>
    <w:rsid w:val="005E172C"/>
    <w:rsid w:val="005F6B89"/>
    <w:rsid w:val="00665E31"/>
    <w:rsid w:val="006A2E30"/>
    <w:rsid w:val="006A5386"/>
    <w:rsid w:val="0072051F"/>
    <w:rsid w:val="0078000C"/>
    <w:rsid w:val="007B23F1"/>
    <w:rsid w:val="007E7C8B"/>
    <w:rsid w:val="00807147"/>
    <w:rsid w:val="008C67C4"/>
    <w:rsid w:val="008D17FC"/>
    <w:rsid w:val="00901A01"/>
    <w:rsid w:val="00901E92"/>
    <w:rsid w:val="00914F0D"/>
    <w:rsid w:val="00992218"/>
    <w:rsid w:val="009A266B"/>
    <w:rsid w:val="00A72546"/>
    <w:rsid w:val="00A74987"/>
    <w:rsid w:val="00AA754E"/>
    <w:rsid w:val="00AB5FC3"/>
    <w:rsid w:val="00B8233D"/>
    <w:rsid w:val="00C23159"/>
    <w:rsid w:val="00C85191"/>
    <w:rsid w:val="00D20A25"/>
    <w:rsid w:val="00D35F06"/>
    <w:rsid w:val="00D37A68"/>
    <w:rsid w:val="00D96CBF"/>
    <w:rsid w:val="00EC43A4"/>
    <w:rsid w:val="00EF0768"/>
    <w:rsid w:val="00F551F6"/>
    <w:rsid w:val="00F87F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CBF6"/>
  <w15:docId w15:val="{1E9822EA-0B69-46A3-87E5-1F07146B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3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C23159"/>
    <w:rPr>
      <w:color w:val="0000FF"/>
      <w:u w:val="single"/>
    </w:rPr>
  </w:style>
  <w:style w:type="character" w:styleId="a3">
    <w:name w:val="Unresolved Mention"/>
    <w:basedOn w:val="a0"/>
    <w:uiPriority w:val="99"/>
    <w:semiHidden/>
    <w:unhideWhenUsed/>
    <w:rsid w:val="00D35F06"/>
    <w:rPr>
      <w:color w:val="605E5C"/>
      <w:shd w:val="clear" w:color="auto" w:fill="E1DFDD"/>
    </w:rPr>
  </w:style>
  <w:style w:type="character" w:styleId="-0">
    <w:name w:val="FollowedHyperlink"/>
    <w:basedOn w:val="a0"/>
    <w:uiPriority w:val="99"/>
    <w:semiHidden/>
    <w:unhideWhenUsed/>
    <w:rsid w:val="00901E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56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pazisi@otenet.gr" TargetMode="External"/><Relationship Id="rId4" Type="http://schemas.openxmlformats.org/officeDocument/2006/relationships/hyperlink" Target="http://www.papazis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266</Words>
  <Characters>1441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Εύη Τριανταφύλλου</cp:lastModifiedBy>
  <cp:revision>31</cp:revision>
  <dcterms:created xsi:type="dcterms:W3CDTF">2013-12-06T08:48:00Z</dcterms:created>
  <dcterms:modified xsi:type="dcterms:W3CDTF">2026-07-07T12:41:00Z</dcterms:modified>
</cp:coreProperties>
</file>